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76C7F" w14:textId="77777777" w:rsidR="00564556" w:rsidRDefault="00564556" w:rsidP="00564556">
      <w:pPr>
        <w:spacing w:line="240" w:lineRule="auto"/>
        <w:jc w:val="right"/>
        <w:rPr>
          <w:rFonts w:ascii="Times New Roman" w:hAnsi="Times New Roman" w:cs="Times New Roman"/>
        </w:rPr>
      </w:pPr>
      <w:r w:rsidRPr="009E6FCF">
        <w:rPr>
          <w:rFonts w:ascii="Times New Roman" w:hAnsi="Times New Roman" w:cs="Times New Roman"/>
          <w:noProof/>
        </w:rPr>
        <w:drawing>
          <wp:inline distT="0" distB="0" distL="0" distR="0" wp14:anchorId="21D10F70" wp14:editId="6C4A0C15">
            <wp:extent cx="1528943" cy="496919"/>
            <wp:effectExtent l="0" t="0" r="0" b="0"/>
            <wp:docPr id="1896592764" name="Image 14" descr="A logo with black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 logo with black text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943" cy="49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CE5B3" w14:textId="77777777" w:rsidR="00564556" w:rsidRDefault="00564556" w:rsidP="00564556">
      <w:pPr>
        <w:spacing w:line="240" w:lineRule="auto"/>
        <w:jc w:val="right"/>
        <w:rPr>
          <w:rFonts w:ascii="Times New Roman" w:hAnsi="Times New Roman" w:cs="Times New Roman"/>
        </w:rPr>
      </w:pPr>
    </w:p>
    <w:p w14:paraId="497A36C7" w14:textId="77777777" w:rsidR="00564556" w:rsidRPr="00526FE9" w:rsidRDefault="00564556" w:rsidP="0056455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26FE9">
        <w:rPr>
          <w:rFonts w:ascii="Times New Roman" w:hAnsi="Times New Roman" w:cs="Times New Roman"/>
          <w:b/>
          <w:bCs/>
        </w:rPr>
        <w:t>Compulsory</w:t>
      </w:r>
      <w:r w:rsidRPr="00526FE9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26FE9">
        <w:rPr>
          <w:rFonts w:ascii="Times New Roman" w:hAnsi="Times New Roman" w:cs="Times New Roman"/>
          <w:b/>
          <w:bCs/>
        </w:rPr>
        <w:t>Education</w:t>
      </w:r>
      <w:r w:rsidRPr="00526FE9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526FE9">
        <w:rPr>
          <w:rFonts w:ascii="Times New Roman" w:hAnsi="Times New Roman" w:cs="Times New Roman"/>
          <w:b/>
          <w:bCs/>
        </w:rPr>
        <w:t>Notification</w:t>
      </w:r>
      <w:r w:rsidRPr="00526FE9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26FE9">
        <w:rPr>
          <w:rFonts w:ascii="Times New Roman" w:hAnsi="Times New Roman" w:cs="Times New Roman"/>
          <w:b/>
          <w:bCs/>
        </w:rPr>
        <w:t>to</w:t>
      </w:r>
      <w:r w:rsidRPr="00526FE9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26FE9">
        <w:rPr>
          <w:rFonts w:ascii="Times New Roman" w:hAnsi="Times New Roman" w:cs="Times New Roman"/>
          <w:b/>
          <w:bCs/>
          <w:spacing w:val="-2"/>
        </w:rPr>
        <w:t>Parents</w:t>
      </w:r>
    </w:p>
    <w:p w14:paraId="709446D5" w14:textId="77777777" w:rsidR="00564556" w:rsidRPr="009E6FCF" w:rsidRDefault="00564556" w:rsidP="00564556">
      <w:pPr>
        <w:spacing w:line="240" w:lineRule="auto"/>
        <w:rPr>
          <w:rFonts w:ascii="Times New Roman" w:hAnsi="Times New Roman" w:cs="Times New Roman"/>
          <w:b/>
        </w:rPr>
      </w:pPr>
      <w:r w:rsidRPr="009E6FCF">
        <w:rPr>
          <w:rFonts w:ascii="Times New Roman" w:hAnsi="Times New Roman" w:cs="Times New Roman"/>
        </w:rPr>
        <w:t xml:space="preserve">We look forward to your cooperation in having your child in school every day (s)he </w:t>
      </w:r>
      <w:proofErr w:type="gramStart"/>
      <w:r w:rsidRPr="009E6FCF">
        <w:rPr>
          <w:rFonts w:ascii="Times New Roman" w:hAnsi="Times New Roman" w:cs="Times New Roman"/>
        </w:rPr>
        <w:t>is able to</w:t>
      </w:r>
      <w:proofErr w:type="gramEnd"/>
      <w:r w:rsidRPr="009E6FCF">
        <w:rPr>
          <w:rFonts w:ascii="Times New Roman" w:hAnsi="Times New Roman" w:cs="Times New Roman"/>
        </w:rPr>
        <w:t xml:space="preserve"> attend.</w:t>
      </w:r>
      <w:r w:rsidRPr="009E6FCF">
        <w:rPr>
          <w:rFonts w:ascii="Times New Roman" w:hAnsi="Times New Roman" w:cs="Times New Roman"/>
          <w:spacing w:val="22"/>
        </w:rPr>
        <w:t xml:space="preserve"> </w:t>
      </w:r>
      <w:r w:rsidRPr="009E6FCF">
        <w:rPr>
          <w:rFonts w:ascii="Times New Roman" w:hAnsi="Times New Roman" w:cs="Times New Roman"/>
          <w:b/>
        </w:rPr>
        <w:t>This Compulsory Education Notice must be read and signed. Thank You!</w:t>
      </w:r>
    </w:p>
    <w:p w14:paraId="036E51B8" w14:textId="77777777" w:rsidR="00564556" w:rsidRPr="009E6FCF" w:rsidRDefault="00564556" w:rsidP="00564556">
      <w:pPr>
        <w:spacing w:line="240" w:lineRule="auto"/>
        <w:rPr>
          <w:rFonts w:ascii="Times New Roman" w:hAnsi="Times New Roman" w:cs="Times New Roman"/>
        </w:rPr>
      </w:pPr>
      <w:r w:rsidRPr="009E6FCF">
        <w:rPr>
          <w:rFonts w:ascii="Times New Roman" w:hAnsi="Times New Roman" w:cs="Times New Roman"/>
        </w:rPr>
        <w:t>The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Hall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County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School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System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is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required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by</w:t>
      </w:r>
      <w:r w:rsidRPr="009E6FCF">
        <w:rPr>
          <w:rFonts w:ascii="Times New Roman" w:hAnsi="Times New Roman" w:cs="Times New Roman"/>
          <w:spacing w:val="-5"/>
        </w:rPr>
        <w:t xml:space="preserve"> </w:t>
      </w:r>
      <w:r w:rsidRPr="009E6FCF">
        <w:rPr>
          <w:rFonts w:ascii="Times New Roman" w:hAnsi="Times New Roman" w:cs="Times New Roman"/>
        </w:rPr>
        <w:t>law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to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inform</w:t>
      </w:r>
      <w:r w:rsidRPr="009E6FCF">
        <w:rPr>
          <w:rFonts w:ascii="Times New Roman" w:hAnsi="Times New Roman" w:cs="Times New Roman"/>
          <w:spacing w:val="-3"/>
        </w:rPr>
        <w:t xml:space="preserve"> </w:t>
      </w:r>
      <w:r w:rsidRPr="009E6FCF">
        <w:rPr>
          <w:rFonts w:ascii="Times New Roman" w:hAnsi="Times New Roman" w:cs="Times New Roman"/>
        </w:rPr>
        <w:t>you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of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the</w:t>
      </w:r>
      <w:r w:rsidRPr="009E6FCF">
        <w:rPr>
          <w:rFonts w:ascii="Times New Roman" w:hAnsi="Times New Roman" w:cs="Times New Roman"/>
          <w:spacing w:val="-5"/>
        </w:rPr>
        <w:t xml:space="preserve"> </w:t>
      </w:r>
      <w:r w:rsidRPr="009E6FCF">
        <w:rPr>
          <w:rFonts w:ascii="Times New Roman" w:hAnsi="Times New Roman" w:cs="Times New Roman"/>
        </w:rPr>
        <w:t>following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law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and</w:t>
      </w:r>
      <w:r w:rsidRPr="009E6FCF">
        <w:rPr>
          <w:rFonts w:ascii="Times New Roman" w:hAnsi="Times New Roman" w:cs="Times New Roman"/>
          <w:spacing w:val="-3"/>
        </w:rPr>
        <w:t xml:space="preserve"> </w:t>
      </w:r>
      <w:r w:rsidRPr="009E6FCF">
        <w:rPr>
          <w:rFonts w:ascii="Times New Roman" w:hAnsi="Times New Roman" w:cs="Times New Roman"/>
        </w:rPr>
        <w:t>consequences.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The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school must keep a signed copy of this form on file for one school year.</w:t>
      </w:r>
    </w:p>
    <w:p w14:paraId="3A41A888" w14:textId="77777777" w:rsidR="00564556" w:rsidRPr="009E6FCF" w:rsidRDefault="00564556" w:rsidP="00564556">
      <w:pPr>
        <w:spacing w:line="240" w:lineRule="auto"/>
        <w:rPr>
          <w:rFonts w:ascii="Times New Roman" w:hAnsi="Times New Roman" w:cs="Times New Roman"/>
        </w:rPr>
      </w:pPr>
      <w:r w:rsidRPr="009E6FCF">
        <w:rPr>
          <w:rFonts w:ascii="Times New Roman" w:hAnsi="Times New Roman" w:cs="Times New Roman"/>
        </w:rPr>
        <w:t>O.C.G.A.</w:t>
      </w:r>
      <w:r w:rsidRPr="009E6FCF">
        <w:rPr>
          <w:rFonts w:ascii="Times New Roman" w:hAnsi="Times New Roman" w:cs="Times New Roman"/>
          <w:spacing w:val="-6"/>
        </w:rPr>
        <w:t xml:space="preserve"> </w:t>
      </w:r>
      <w:r w:rsidRPr="009E6FCF">
        <w:rPr>
          <w:rFonts w:ascii="Times New Roman" w:hAnsi="Times New Roman" w:cs="Times New Roman"/>
        </w:rPr>
        <w:t>20-2-690.1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-</w:t>
      </w:r>
      <w:r w:rsidRPr="009E6FCF">
        <w:rPr>
          <w:rFonts w:ascii="Times New Roman" w:hAnsi="Times New Roman" w:cs="Times New Roman"/>
          <w:spacing w:val="-7"/>
        </w:rPr>
        <w:t xml:space="preserve"> </w:t>
      </w:r>
      <w:r w:rsidRPr="009E6FCF">
        <w:rPr>
          <w:rFonts w:ascii="Times New Roman" w:hAnsi="Times New Roman" w:cs="Times New Roman"/>
        </w:rPr>
        <w:t>Compulsory</w:t>
      </w:r>
      <w:r w:rsidRPr="009E6FCF">
        <w:rPr>
          <w:rFonts w:ascii="Times New Roman" w:hAnsi="Times New Roman" w:cs="Times New Roman"/>
          <w:spacing w:val="-5"/>
        </w:rPr>
        <w:t xml:space="preserve"> </w:t>
      </w:r>
      <w:r w:rsidRPr="009E6FCF">
        <w:rPr>
          <w:rFonts w:ascii="Times New Roman" w:hAnsi="Times New Roman" w:cs="Times New Roman"/>
          <w:spacing w:val="-2"/>
        </w:rPr>
        <w:t>Education</w:t>
      </w:r>
    </w:p>
    <w:p w14:paraId="03EB3516" w14:textId="77777777" w:rsidR="00564556" w:rsidRPr="009E6FCF" w:rsidRDefault="00564556" w:rsidP="0056455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Pr="009E6FCF">
        <w:rPr>
          <w:rFonts w:ascii="Times New Roman" w:hAnsi="Times New Roman" w:cs="Times New Roman"/>
        </w:rPr>
        <w:t>Every parent, guardian, or other person residing within this state having control or charge of any child or children between their sixth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and sixteenth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birthdays shall enroll and send such child or children to a public school, private school, or a home study program that meets the requirements for a public school, private school, or a home study program; and such child shall be responsible for enrolling in and attending a public school, private school, or a home study program under such penalty for noncompliance with this subsection as is provided in Chapter 11 of Title 15, unless the child's failure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to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enroll and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attend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is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caused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by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the</w:t>
      </w:r>
      <w:r w:rsidRPr="009E6FCF">
        <w:rPr>
          <w:rFonts w:ascii="Times New Roman" w:hAnsi="Times New Roman" w:cs="Times New Roman"/>
          <w:spacing w:val="-3"/>
        </w:rPr>
        <w:t xml:space="preserve"> </w:t>
      </w:r>
      <w:r w:rsidRPr="009E6FCF">
        <w:rPr>
          <w:rFonts w:ascii="Times New Roman" w:hAnsi="Times New Roman" w:cs="Times New Roman"/>
        </w:rPr>
        <w:t>child's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parent,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guardian,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or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other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person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in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which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case</w:t>
      </w:r>
      <w:r w:rsidRPr="009E6FCF">
        <w:rPr>
          <w:rFonts w:ascii="Times New Roman" w:hAnsi="Times New Roman" w:cs="Times New Roman"/>
          <w:spacing w:val="-3"/>
        </w:rPr>
        <w:t xml:space="preserve"> </w:t>
      </w:r>
      <w:r w:rsidRPr="009E6FCF">
        <w:rPr>
          <w:rFonts w:ascii="Times New Roman" w:hAnsi="Times New Roman" w:cs="Times New Roman"/>
        </w:rPr>
        <w:t>the</w:t>
      </w:r>
      <w:r w:rsidRPr="009E6FCF">
        <w:rPr>
          <w:rFonts w:ascii="Times New Roman" w:hAnsi="Times New Roman" w:cs="Times New Roman"/>
          <w:spacing w:val="-3"/>
        </w:rPr>
        <w:t xml:space="preserve"> </w:t>
      </w:r>
      <w:r w:rsidRPr="009E6FCF">
        <w:rPr>
          <w:rFonts w:ascii="Times New Roman" w:hAnsi="Times New Roman" w:cs="Times New Roman"/>
        </w:rPr>
        <w:t>parent,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guardian,</w:t>
      </w:r>
      <w:r w:rsidRPr="009E6FCF">
        <w:rPr>
          <w:rFonts w:ascii="Times New Roman" w:hAnsi="Times New Roman" w:cs="Times New Roman"/>
          <w:spacing w:val="-3"/>
        </w:rPr>
        <w:t xml:space="preserve"> </w:t>
      </w:r>
      <w:r w:rsidRPr="009E6FCF">
        <w:rPr>
          <w:rFonts w:ascii="Times New Roman" w:hAnsi="Times New Roman" w:cs="Times New Roman"/>
        </w:rPr>
        <w:t>or other person alone shall be responsible;</w:t>
      </w:r>
    </w:p>
    <w:p w14:paraId="71605200" w14:textId="77777777" w:rsidR="00564556" w:rsidRPr="009E6FCF" w:rsidRDefault="00564556" w:rsidP="0056455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Pr="009E6FCF">
        <w:rPr>
          <w:rFonts w:ascii="Times New Roman" w:hAnsi="Times New Roman" w:cs="Times New Roman"/>
        </w:rPr>
        <w:t>Every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parent,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guardian,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or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other</w:t>
      </w:r>
      <w:r w:rsidRPr="009E6FCF">
        <w:rPr>
          <w:rFonts w:ascii="Times New Roman" w:hAnsi="Times New Roman" w:cs="Times New Roman"/>
          <w:spacing w:val="-3"/>
        </w:rPr>
        <w:t xml:space="preserve"> </w:t>
      </w:r>
      <w:r w:rsidRPr="009E6FCF">
        <w:rPr>
          <w:rFonts w:ascii="Times New Roman" w:hAnsi="Times New Roman" w:cs="Times New Roman"/>
        </w:rPr>
        <w:t>person</w:t>
      </w:r>
      <w:r w:rsidRPr="009E6FCF">
        <w:rPr>
          <w:rFonts w:ascii="Times New Roman" w:hAnsi="Times New Roman" w:cs="Times New Roman"/>
          <w:spacing w:val="-3"/>
        </w:rPr>
        <w:t xml:space="preserve"> </w:t>
      </w:r>
      <w:r w:rsidRPr="009E6FCF">
        <w:rPr>
          <w:rFonts w:ascii="Times New Roman" w:hAnsi="Times New Roman" w:cs="Times New Roman"/>
        </w:rPr>
        <w:t>residing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within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this</w:t>
      </w:r>
      <w:r w:rsidRPr="009E6FCF">
        <w:rPr>
          <w:rFonts w:ascii="Times New Roman" w:hAnsi="Times New Roman" w:cs="Times New Roman"/>
          <w:spacing w:val="-3"/>
        </w:rPr>
        <w:t xml:space="preserve"> </w:t>
      </w:r>
      <w:r w:rsidRPr="009E6FCF">
        <w:rPr>
          <w:rFonts w:ascii="Times New Roman" w:hAnsi="Times New Roman" w:cs="Times New Roman"/>
        </w:rPr>
        <w:t>state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having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control</w:t>
      </w:r>
      <w:r w:rsidRPr="009E6FCF">
        <w:rPr>
          <w:rFonts w:ascii="Times New Roman" w:hAnsi="Times New Roman" w:cs="Times New Roman"/>
          <w:spacing w:val="-3"/>
        </w:rPr>
        <w:t xml:space="preserve"> </w:t>
      </w:r>
      <w:r w:rsidRPr="009E6FCF">
        <w:rPr>
          <w:rFonts w:ascii="Times New Roman" w:hAnsi="Times New Roman" w:cs="Times New Roman"/>
        </w:rPr>
        <w:t>or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charge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of</w:t>
      </w:r>
      <w:r w:rsidRPr="009E6FCF">
        <w:rPr>
          <w:rFonts w:ascii="Times New Roman" w:hAnsi="Times New Roman" w:cs="Times New Roman"/>
          <w:spacing w:val="-3"/>
        </w:rPr>
        <w:t xml:space="preserve"> </w:t>
      </w:r>
      <w:r w:rsidRPr="009E6FCF">
        <w:rPr>
          <w:rFonts w:ascii="Times New Roman" w:hAnsi="Times New Roman" w:cs="Times New Roman"/>
        </w:rPr>
        <w:t>any</w:t>
      </w:r>
      <w:r w:rsidRPr="009E6FCF">
        <w:rPr>
          <w:rFonts w:ascii="Times New Roman" w:hAnsi="Times New Roman" w:cs="Times New Roman"/>
          <w:spacing w:val="-3"/>
        </w:rPr>
        <w:t xml:space="preserve"> </w:t>
      </w:r>
      <w:r w:rsidRPr="009E6FCF">
        <w:rPr>
          <w:rFonts w:ascii="Times New Roman" w:hAnsi="Times New Roman" w:cs="Times New Roman"/>
        </w:rPr>
        <w:t>child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or</w:t>
      </w:r>
      <w:r w:rsidRPr="009E6FCF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9E6FCF">
        <w:rPr>
          <w:rFonts w:ascii="Times New Roman" w:hAnsi="Times New Roman" w:cs="Times New Roman"/>
        </w:rPr>
        <w:t>children</w:t>
      </w:r>
      <w:proofErr w:type="gramEnd"/>
      <w:r w:rsidRPr="009E6FCF">
        <w:rPr>
          <w:rFonts w:ascii="Times New Roman" w:hAnsi="Times New Roman" w:cs="Times New Roman"/>
          <w:spacing w:val="-3"/>
        </w:rPr>
        <w:t xml:space="preserve"> </w:t>
      </w:r>
      <w:r w:rsidRPr="009E6FCF">
        <w:rPr>
          <w:rFonts w:ascii="Times New Roman" w:hAnsi="Times New Roman" w:cs="Times New Roman"/>
        </w:rPr>
        <w:t>and who shall violate this code section shall be convicted of a misdemeanor, and upon conviction thereof shall be subject to:</w:t>
      </w:r>
    </w:p>
    <w:p w14:paraId="1736AF02" w14:textId="77777777" w:rsidR="00564556" w:rsidRPr="00526FE9" w:rsidRDefault="00564556" w:rsidP="0056455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526FE9">
        <w:rPr>
          <w:rFonts w:ascii="Times New Roman" w:hAnsi="Times New Roman" w:cs="Times New Roman"/>
        </w:rPr>
        <w:t>A</w:t>
      </w:r>
      <w:r w:rsidRPr="00526FE9">
        <w:rPr>
          <w:rFonts w:ascii="Times New Roman" w:hAnsi="Times New Roman" w:cs="Times New Roman"/>
          <w:spacing w:val="-3"/>
        </w:rPr>
        <w:t xml:space="preserve"> </w:t>
      </w:r>
      <w:r w:rsidRPr="00526FE9">
        <w:rPr>
          <w:rFonts w:ascii="Times New Roman" w:hAnsi="Times New Roman" w:cs="Times New Roman"/>
        </w:rPr>
        <w:t>fine</w:t>
      </w:r>
      <w:r w:rsidRPr="00526FE9">
        <w:rPr>
          <w:rFonts w:ascii="Times New Roman" w:hAnsi="Times New Roman" w:cs="Times New Roman"/>
          <w:spacing w:val="-3"/>
        </w:rPr>
        <w:t xml:space="preserve"> </w:t>
      </w:r>
      <w:r w:rsidRPr="00526FE9">
        <w:rPr>
          <w:rFonts w:ascii="Times New Roman" w:hAnsi="Times New Roman" w:cs="Times New Roman"/>
        </w:rPr>
        <w:t>not</w:t>
      </w:r>
      <w:r w:rsidRPr="00526FE9">
        <w:rPr>
          <w:rFonts w:ascii="Times New Roman" w:hAnsi="Times New Roman" w:cs="Times New Roman"/>
          <w:spacing w:val="-4"/>
        </w:rPr>
        <w:t xml:space="preserve"> </w:t>
      </w:r>
      <w:r w:rsidRPr="00526FE9">
        <w:rPr>
          <w:rFonts w:ascii="Times New Roman" w:hAnsi="Times New Roman" w:cs="Times New Roman"/>
        </w:rPr>
        <w:t>less than</w:t>
      </w:r>
      <w:r w:rsidRPr="00526FE9">
        <w:rPr>
          <w:rFonts w:ascii="Times New Roman" w:hAnsi="Times New Roman" w:cs="Times New Roman"/>
          <w:spacing w:val="-1"/>
        </w:rPr>
        <w:t xml:space="preserve"> </w:t>
      </w:r>
      <w:r w:rsidRPr="00526FE9">
        <w:rPr>
          <w:rFonts w:ascii="Times New Roman" w:hAnsi="Times New Roman" w:cs="Times New Roman"/>
        </w:rPr>
        <w:t>$25</w:t>
      </w:r>
      <w:r w:rsidRPr="00526FE9">
        <w:rPr>
          <w:rFonts w:ascii="Times New Roman" w:hAnsi="Times New Roman" w:cs="Times New Roman"/>
          <w:spacing w:val="-2"/>
        </w:rPr>
        <w:t xml:space="preserve"> </w:t>
      </w:r>
      <w:r w:rsidRPr="00526FE9">
        <w:rPr>
          <w:rFonts w:ascii="Times New Roman" w:hAnsi="Times New Roman" w:cs="Times New Roman"/>
        </w:rPr>
        <w:t>and</w:t>
      </w:r>
      <w:r w:rsidRPr="00526FE9">
        <w:rPr>
          <w:rFonts w:ascii="Times New Roman" w:hAnsi="Times New Roman" w:cs="Times New Roman"/>
          <w:spacing w:val="-1"/>
        </w:rPr>
        <w:t xml:space="preserve"> </w:t>
      </w:r>
      <w:r w:rsidRPr="00526FE9">
        <w:rPr>
          <w:rFonts w:ascii="Times New Roman" w:hAnsi="Times New Roman" w:cs="Times New Roman"/>
        </w:rPr>
        <w:t>not</w:t>
      </w:r>
      <w:r w:rsidRPr="00526FE9">
        <w:rPr>
          <w:rFonts w:ascii="Times New Roman" w:hAnsi="Times New Roman" w:cs="Times New Roman"/>
          <w:spacing w:val="-1"/>
        </w:rPr>
        <w:t xml:space="preserve"> </w:t>
      </w:r>
      <w:r w:rsidRPr="00526FE9">
        <w:rPr>
          <w:rFonts w:ascii="Times New Roman" w:hAnsi="Times New Roman" w:cs="Times New Roman"/>
        </w:rPr>
        <w:t>more</w:t>
      </w:r>
      <w:r w:rsidRPr="00526FE9">
        <w:rPr>
          <w:rFonts w:ascii="Times New Roman" w:hAnsi="Times New Roman" w:cs="Times New Roman"/>
          <w:spacing w:val="1"/>
        </w:rPr>
        <w:t xml:space="preserve"> </w:t>
      </w:r>
      <w:r w:rsidRPr="00526FE9">
        <w:rPr>
          <w:rFonts w:ascii="Times New Roman" w:hAnsi="Times New Roman" w:cs="Times New Roman"/>
        </w:rPr>
        <w:t>than</w:t>
      </w:r>
      <w:r w:rsidRPr="00526FE9">
        <w:rPr>
          <w:rFonts w:ascii="Times New Roman" w:hAnsi="Times New Roman" w:cs="Times New Roman"/>
          <w:spacing w:val="-1"/>
        </w:rPr>
        <w:t xml:space="preserve"> </w:t>
      </w:r>
      <w:r w:rsidRPr="00526FE9">
        <w:rPr>
          <w:rFonts w:ascii="Times New Roman" w:hAnsi="Times New Roman" w:cs="Times New Roman"/>
          <w:spacing w:val="-4"/>
        </w:rPr>
        <w:t>$100</w:t>
      </w:r>
    </w:p>
    <w:p w14:paraId="27E48D82" w14:textId="77777777" w:rsidR="00564556" w:rsidRPr="00526FE9" w:rsidRDefault="00564556" w:rsidP="0056455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526FE9">
        <w:rPr>
          <w:rFonts w:ascii="Times New Roman" w:hAnsi="Times New Roman" w:cs="Times New Roman"/>
        </w:rPr>
        <w:t>Imprisonment</w:t>
      </w:r>
      <w:r w:rsidRPr="00526FE9">
        <w:rPr>
          <w:rFonts w:ascii="Times New Roman" w:hAnsi="Times New Roman" w:cs="Times New Roman"/>
          <w:spacing w:val="-3"/>
        </w:rPr>
        <w:t xml:space="preserve"> </w:t>
      </w:r>
      <w:r w:rsidRPr="00526FE9">
        <w:rPr>
          <w:rFonts w:ascii="Times New Roman" w:hAnsi="Times New Roman" w:cs="Times New Roman"/>
        </w:rPr>
        <w:t>not</w:t>
      </w:r>
      <w:r w:rsidRPr="00526FE9">
        <w:rPr>
          <w:rFonts w:ascii="Times New Roman" w:hAnsi="Times New Roman" w:cs="Times New Roman"/>
          <w:spacing w:val="-2"/>
        </w:rPr>
        <w:t xml:space="preserve"> </w:t>
      </w:r>
      <w:r w:rsidRPr="00526FE9">
        <w:rPr>
          <w:rFonts w:ascii="Times New Roman" w:hAnsi="Times New Roman" w:cs="Times New Roman"/>
        </w:rPr>
        <w:t>to</w:t>
      </w:r>
      <w:r w:rsidRPr="00526FE9">
        <w:rPr>
          <w:rFonts w:ascii="Times New Roman" w:hAnsi="Times New Roman" w:cs="Times New Roman"/>
          <w:spacing w:val="-5"/>
        </w:rPr>
        <w:t xml:space="preserve"> </w:t>
      </w:r>
      <w:r w:rsidRPr="00526FE9">
        <w:rPr>
          <w:rFonts w:ascii="Times New Roman" w:hAnsi="Times New Roman" w:cs="Times New Roman"/>
        </w:rPr>
        <w:t>exceed</w:t>
      </w:r>
      <w:r w:rsidRPr="00526FE9">
        <w:rPr>
          <w:rFonts w:ascii="Times New Roman" w:hAnsi="Times New Roman" w:cs="Times New Roman"/>
          <w:spacing w:val="-3"/>
        </w:rPr>
        <w:t xml:space="preserve"> </w:t>
      </w:r>
      <w:r w:rsidRPr="00526FE9">
        <w:rPr>
          <w:rFonts w:ascii="Times New Roman" w:hAnsi="Times New Roman" w:cs="Times New Roman"/>
        </w:rPr>
        <w:t>30</w:t>
      </w:r>
      <w:r w:rsidRPr="00526FE9">
        <w:rPr>
          <w:rFonts w:ascii="Times New Roman" w:hAnsi="Times New Roman" w:cs="Times New Roman"/>
          <w:spacing w:val="-3"/>
        </w:rPr>
        <w:t xml:space="preserve"> </w:t>
      </w:r>
      <w:r w:rsidRPr="00526FE9">
        <w:rPr>
          <w:rFonts w:ascii="Times New Roman" w:hAnsi="Times New Roman" w:cs="Times New Roman"/>
          <w:spacing w:val="-4"/>
        </w:rPr>
        <w:t>days</w:t>
      </w:r>
    </w:p>
    <w:p w14:paraId="06158D65" w14:textId="77777777" w:rsidR="00564556" w:rsidRPr="00526FE9" w:rsidRDefault="00564556" w:rsidP="0056455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526FE9">
        <w:rPr>
          <w:rFonts w:ascii="Times New Roman" w:hAnsi="Times New Roman" w:cs="Times New Roman"/>
        </w:rPr>
        <w:t>Community</w:t>
      </w:r>
      <w:r w:rsidRPr="00526FE9">
        <w:rPr>
          <w:rFonts w:ascii="Times New Roman" w:hAnsi="Times New Roman" w:cs="Times New Roman"/>
          <w:spacing w:val="-10"/>
        </w:rPr>
        <w:t xml:space="preserve"> </w:t>
      </w:r>
      <w:r w:rsidRPr="00526FE9">
        <w:rPr>
          <w:rFonts w:ascii="Times New Roman" w:hAnsi="Times New Roman" w:cs="Times New Roman"/>
          <w:spacing w:val="-2"/>
        </w:rPr>
        <w:t>service</w:t>
      </w:r>
    </w:p>
    <w:p w14:paraId="03DE1504" w14:textId="77777777" w:rsidR="00564556" w:rsidRPr="00526FE9" w:rsidRDefault="00564556" w:rsidP="0056455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526FE9">
        <w:rPr>
          <w:rFonts w:ascii="Times New Roman" w:hAnsi="Times New Roman" w:cs="Times New Roman"/>
        </w:rPr>
        <w:t>Any</w:t>
      </w:r>
      <w:r w:rsidRPr="00526FE9">
        <w:rPr>
          <w:rFonts w:ascii="Times New Roman" w:hAnsi="Times New Roman" w:cs="Times New Roman"/>
          <w:spacing w:val="-8"/>
        </w:rPr>
        <w:t xml:space="preserve"> </w:t>
      </w:r>
      <w:r w:rsidRPr="00526FE9">
        <w:rPr>
          <w:rFonts w:ascii="Times New Roman" w:hAnsi="Times New Roman" w:cs="Times New Roman"/>
        </w:rPr>
        <w:t>combination</w:t>
      </w:r>
      <w:r w:rsidRPr="00526FE9">
        <w:rPr>
          <w:rFonts w:ascii="Times New Roman" w:hAnsi="Times New Roman" w:cs="Times New Roman"/>
          <w:spacing w:val="-3"/>
        </w:rPr>
        <w:t xml:space="preserve"> </w:t>
      </w:r>
      <w:r w:rsidRPr="00526FE9">
        <w:rPr>
          <w:rFonts w:ascii="Times New Roman" w:hAnsi="Times New Roman" w:cs="Times New Roman"/>
        </w:rPr>
        <w:t>of</w:t>
      </w:r>
      <w:r w:rsidRPr="00526FE9">
        <w:rPr>
          <w:rFonts w:ascii="Times New Roman" w:hAnsi="Times New Roman" w:cs="Times New Roman"/>
          <w:spacing w:val="-3"/>
        </w:rPr>
        <w:t xml:space="preserve"> </w:t>
      </w:r>
      <w:r w:rsidRPr="00526FE9">
        <w:rPr>
          <w:rFonts w:ascii="Times New Roman" w:hAnsi="Times New Roman" w:cs="Times New Roman"/>
        </w:rPr>
        <w:t>such</w:t>
      </w:r>
      <w:r w:rsidRPr="00526FE9">
        <w:rPr>
          <w:rFonts w:ascii="Times New Roman" w:hAnsi="Times New Roman" w:cs="Times New Roman"/>
          <w:spacing w:val="-3"/>
        </w:rPr>
        <w:t xml:space="preserve"> </w:t>
      </w:r>
      <w:r w:rsidRPr="00526FE9">
        <w:rPr>
          <w:rFonts w:ascii="Times New Roman" w:hAnsi="Times New Roman" w:cs="Times New Roman"/>
        </w:rPr>
        <w:t>penalties</w:t>
      </w:r>
      <w:r w:rsidRPr="00526FE9">
        <w:rPr>
          <w:rFonts w:ascii="Times New Roman" w:hAnsi="Times New Roman" w:cs="Times New Roman"/>
          <w:spacing w:val="-3"/>
        </w:rPr>
        <w:t xml:space="preserve"> </w:t>
      </w:r>
      <w:r w:rsidRPr="00526FE9">
        <w:rPr>
          <w:rFonts w:ascii="Times New Roman" w:hAnsi="Times New Roman" w:cs="Times New Roman"/>
        </w:rPr>
        <w:t>at</w:t>
      </w:r>
      <w:r w:rsidRPr="00526FE9">
        <w:rPr>
          <w:rFonts w:ascii="Times New Roman" w:hAnsi="Times New Roman" w:cs="Times New Roman"/>
          <w:spacing w:val="-5"/>
        </w:rPr>
        <w:t xml:space="preserve"> </w:t>
      </w:r>
      <w:r w:rsidRPr="00526FE9">
        <w:rPr>
          <w:rFonts w:ascii="Times New Roman" w:hAnsi="Times New Roman" w:cs="Times New Roman"/>
        </w:rPr>
        <w:t>the</w:t>
      </w:r>
      <w:r w:rsidRPr="00526FE9">
        <w:rPr>
          <w:rFonts w:ascii="Times New Roman" w:hAnsi="Times New Roman" w:cs="Times New Roman"/>
          <w:spacing w:val="-2"/>
        </w:rPr>
        <w:t xml:space="preserve"> </w:t>
      </w:r>
      <w:r w:rsidRPr="00526FE9">
        <w:rPr>
          <w:rFonts w:ascii="Times New Roman" w:hAnsi="Times New Roman" w:cs="Times New Roman"/>
        </w:rPr>
        <w:t>discretion</w:t>
      </w:r>
      <w:r w:rsidRPr="00526FE9">
        <w:rPr>
          <w:rFonts w:ascii="Times New Roman" w:hAnsi="Times New Roman" w:cs="Times New Roman"/>
          <w:spacing w:val="-3"/>
        </w:rPr>
        <w:t xml:space="preserve"> </w:t>
      </w:r>
      <w:r w:rsidRPr="00526FE9">
        <w:rPr>
          <w:rFonts w:ascii="Times New Roman" w:hAnsi="Times New Roman" w:cs="Times New Roman"/>
        </w:rPr>
        <w:t>of</w:t>
      </w:r>
      <w:r w:rsidRPr="00526FE9">
        <w:rPr>
          <w:rFonts w:ascii="Times New Roman" w:hAnsi="Times New Roman" w:cs="Times New Roman"/>
          <w:spacing w:val="-5"/>
        </w:rPr>
        <w:t xml:space="preserve"> </w:t>
      </w:r>
      <w:r w:rsidRPr="00526FE9">
        <w:rPr>
          <w:rFonts w:ascii="Times New Roman" w:hAnsi="Times New Roman" w:cs="Times New Roman"/>
        </w:rPr>
        <w:t>the</w:t>
      </w:r>
      <w:r w:rsidRPr="00526FE9">
        <w:rPr>
          <w:rFonts w:ascii="Times New Roman" w:hAnsi="Times New Roman" w:cs="Times New Roman"/>
          <w:spacing w:val="-3"/>
        </w:rPr>
        <w:t xml:space="preserve"> </w:t>
      </w:r>
      <w:r w:rsidRPr="00526FE9">
        <w:rPr>
          <w:rFonts w:ascii="Times New Roman" w:hAnsi="Times New Roman" w:cs="Times New Roman"/>
        </w:rPr>
        <w:t>court</w:t>
      </w:r>
      <w:r w:rsidRPr="00526FE9">
        <w:rPr>
          <w:rFonts w:ascii="Times New Roman" w:hAnsi="Times New Roman" w:cs="Times New Roman"/>
          <w:spacing w:val="-2"/>
        </w:rPr>
        <w:t xml:space="preserve"> </w:t>
      </w:r>
      <w:r w:rsidRPr="00526FE9">
        <w:rPr>
          <w:rFonts w:ascii="Times New Roman" w:hAnsi="Times New Roman" w:cs="Times New Roman"/>
        </w:rPr>
        <w:t>having</w:t>
      </w:r>
      <w:r w:rsidRPr="00526FE9">
        <w:rPr>
          <w:rFonts w:ascii="Times New Roman" w:hAnsi="Times New Roman" w:cs="Times New Roman"/>
          <w:spacing w:val="-7"/>
        </w:rPr>
        <w:t xml:space="preserve"> </w:t>
      </w:r>
      <w:r w:rsidRPr="00526FE9">
        <w:rPr>
          <w:rFonts w:ascii="Times New Roman" w:hAnsi="Times New Roman" w:cs="Times New Roman"/>
          <w:spacing w:val="-2"/>
        </w:rPr>
        <w:t>jurisdiction</w:t>
      </w:r>
    </w:p>
    <w:p w14:paraId="79D8EC34" w14:textId="77777777" w:rsidR="00564556" w:rsidRPr="009E6FCF" w:rsidRDefault="00564556" w:rsidP="00564556">
      <w:pPr>
        <w:spacing w:line="240" w:lineRule="auto"/>
        <w:rPr>
          <w:rFonts w:ascii="Times New Roman" w:hAnsi="Times New Roman" w:cs="Times New Roman"/>
        </w:rPr>
      </w:pPr>
      <w:r w:rsidRPr="009E6FCF">
        <w:rPr>
          <w:rFonts w:ascii="Times New Roman" w:hAnsi="Times New Roman" w:cs="Times New Roman"/>
        </w:rPr>
        <w:t>Each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day's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absence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from</w:t>
      </w:r>
      <w:r w:rsidRPr="009E6FCF">
        <w:rPr>
          <w:rFonts w:ascii="Times New Roman" w:hAnsi="Times New Roman" w:cs="Times New Roman"/>
          <w:spacing w:val="-6"/>
        </w:rPr>
        <w:t xml:space="preserve"> </w:t>
      </w:r>
      <w:r w:rsidRPr="009E6FCF">
        <w:rPr>
          <w:rFonts w:ascii="Times New Roman" w:hAnsi="Times New Roman" w:cs="Times New Roman"/>
        </w:rPr>
        <w:t>school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in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violation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of this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part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after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the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child's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school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system</w:t>
      </w:r>
      <w:r w:rsidRPr="009E6FCF">
        <w:rPr>
          <w:rFonts w:ascii="Times New Roman" w:hAnsi="Times New Roman" w:cs="Times New Roman"/>
          <w:spacing w:val="-6"/>
        </w:rPr>
        <w:t xml:space="preserve"> </w:t>
      </w:r>
      <w:r w:rsidRPr="009E6FCF">
        <w:rPr>
          <w:rFonts w:ascii="Times New Roman" w:hAnsi="Times New Roman" w:cs="Times New Roman"/>
        </w:rPr>
        <w:t>notifies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the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parent,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guardian,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or other person who has control or charge of a child of five unexcused absences shall constitute a separate offense.</w:t>
      </w:r>
    </w:p>
    <w:p w14:paraId="11EA781C" w14:textId="77777777" w:rsidR="00564556" w:rsidRPr="009E6FCF" w:rsidRDefault="00564556" w:rsidP="00564556">
      <w:pPr>
        <w:spacing w:line="240" w:lineRule="auto"/>
        <w:rPr>
          <w:rFonts w:ascii="Times New Roman" w:hAnsi="Times New Roman" w:cs="Times New Roman"/>
        </w:rPr>
      </w:pPr>
      <w:r w:rsidRPr="009E6FCF">
        <w:rPr>
          <w:rFonts w:ascii="Times New Roman" w:hAnsi="Times New Roman" w:cs="Times New Roman"/>
        </w:rPr>
        <w:t>O.C.G.A.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20-2-150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-</w:t>
      </w:r>
      <w:r w:rsidRPr="009E6FCF">
        <w:rPr>
          <w:rFonts w:ascii="Times New Roman" w:hAnsi="Times New Roman" w:cs="Times New Roman"/>
          <w:spacing w:val="-7"/>
        </w:rPr>
        <w:t xml:space="preserve"> </w:t>
      </w:r>
      <w:r w:rsidRPr="009E6FCF">
        <w:rPr>
          <w:rFonts w:ascii="Times New Roman" w:hAnsi="Times New Roman" w:cs="Times New Roman"/>
        </w:rPr>
        <w:t>Compulsory</w:t>
      </w:r>
      <w:r w:rsidRPr="009E6FCF">
        <w:rPr>
          <w:rFonts w:ascii="Times New Roman" w:hAnsi="Times New Roman" w:cs="Times New Roman"/>
          <w:spacing w:val="-6"/>
        </w:rPr>
        <w:t xml:space="preserve"> </w:t>
      </w:r>
      <w:r w:rsidRPr="009E6FCF">
        <w:rPr>
          <w:rFonts w:ascii="Times New Roman" w:hAnsi="Times New Roman" w:cs="Times New Roman"/>
        </w:rPr>
        <w:t>Education;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Law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Pertaining</w:t>
      </w:r>
      <w:r w:rsidRPr="009E6FCF">
        <w:rPr>
          <w:rFonts w:ascii="Times New Roman" w:hAnsi="Times New Roman" w:cs="Times New Roman"/>
          <w:spacing w:val="-7"/>
        </w:rPr>
        <w:t xml:space="preserve"> </w:t>
      </w:r>
      <w:r w:rsidRPr="009E6FCF">
        <w:rPr>
          <w:rFonts w:ascii="Times New Roman" w:hAnsi="Times New Roman" w:cs="Times New Roman"/>
        </w:rPr>
        <w:t>to</w:t>
      </w:r>
      <w:r w:rsidRPr="009E6FCF">
        <w:rPr>
          <w:rFonts w:ascii="Times New Roman" w:hAnsi="Times New Roman" w:cs="Times New Roman"/>
          <w:spacing w:val="-6"/>
        </w:rPr>
        <w:t xml:space="preserve"> </w:t>
      </w:r>
      <w:r w:rsidRPr="009E6FCF">
        <w:rPr>
          <w:rFonts w:ascii="Times New Roman" w:hAnsi="Times New Roman" w:cs="Times New Roman"/>
        </w:rPr>
        <w:t>Kindergarten</w:t>
      </w:r>
      <w:r w:rsidRPr="009E6FCF">
        <w:rPr>
          <w:rFonts w:ascii="Times New Roman" w:hAnsi="Times New Roman" w:cs="Times New Roman"/>
          <w:spacing w:val="-3"/>
        </w:rPr>
        <w:t xml:space="preserve"> </w:t>
      </w:r>
      <w:r w:rsidRPr="009E6FCF">
        <w:rPr>
          <w:rFonts w:ascii="Times New Roman" w:hAnsi="Times New Roman" w:cs="Times New Roman"/>
          <w:spacing w:val="-2"/>
        </w:rPr>
        <w:t>Students</w:t>
      </w:r>
    </w:p>
    <w:p w14:paraId="6B0E8F54" w14:textId="77777777" w:rsidR="00564556" w:rsidRPr="009E6FCF" w:rsidRDefault="00564556" w:rsidP="00564556">
      <w:pPr>
        <w:spacing w:line="240" w:lineRule="auto"/>
        <w:rPr>
          <w:rFonts w:ascii="Times New Roman" w:hAnsi="Times New Roman" w:cs="Times New Roman"/>
        </w:rPr>
      </w:pPr>
      <w:r w:rsidRPr="009E6FCF">
        <w:rPr>
          <w:rFonts w:ascii="Times New Roman" w:hAnsi="Times New Roman" w:cs="Times New Roman"/>
        </w:rPr>
        <w:t>All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children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enrolled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for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20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school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days or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more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in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the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public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schools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of this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state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shall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become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subject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to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all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provisions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of this article, the provisions of Code Section 20-2°690 through 20-2-702, and the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rules and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regulations of the State Board of Education relating to compulsory school attendance even though they have not reached seven years of age.</w:t>
      </w:r>
    </w:p>
    <w:p w14:paraId="289D7C75" w14:textId="77777777" w:rsidR="00564556" w:rsidRPr="009E6FCF" w:rsidRDefault="00564556" w:rsidP="00564556">
      <w:pPr>
        <w:spacing w:line="240" w:lineRule="auto"/>
        <w:rPr>
          <w:rFonts w:ascii="Times New Roman" w:hAnsi="Times New Roman" w:cs="Times New Roman"/>
        </w:rPr>
      </w:pPr>
    </w:p>
    <w:p w14:paraId="3CBC608F" w14:textId="77777777" w:rsidR="00564556" w:rsidRPr="009E6FCF" w:rsidRDefault="00564556" w:rsidP="00564556">
      <w:pPr>
        <w:spacing w:line="240" w:lineRule="auto"/>
        <w:rPr>
          <w:rFonts w:ascii="Times New Roman" w:hAnsi="Times New Roman" w:cs="Times New Roman"/>
        </w:rPr>
      </w:pPr>
      <w:r w:rsidRPr="009E6FCF">
        <w:rPr>
          <w:rFonts w:ascii="Times New Roman" w:hAnsi="Times New Roman" w:cs="Times New Roman"/>
        </w:rPr>
        <w:t xml:space="preserve">As the parent/guardian of </w:t>
      </w:r>
      <w:r w:rsidRPr="00564556">
        <w:rPr>
          <w:rFonts w:ascii="Times New Roman" w:hAnsi="Times New Roman" w:cs="Times New Roman"/>
        </w:rPr>
        <w:t>______________________________________________,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I</w:t>
      </w:r>
      <w:r w:rsidRPr="009E6FCF">
        <w:rPr>
          <w:rFonts w:ascii="Times New Roman" w:hAnsi="Times New Roman" w:cs="Times New Roman"/>
          <w:spacing w:val="-8"/>
        </w:rPr>
        <w:t xml:space="preserve"> </w:t>
      </w:r>
      <w:r w:rsidRPr="009E6FCF">
        <w:rPr>
          <w:rFonts w:ascii="Times New Roman" w:hAnsi="Times New Roman" w:cs="Times New Roman"/>
        </w:rPr>
        <w:t>have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read</w:t>
      </w:r>
      <w:r w:rsidRPr="009E6FCF">
        <w:rPr>
          <w:rFonts w:ascii="Times New Roman" w:hAnsi="Times New Roman" w:cs="Times New Roman"/>
          <w:spacing w:val="-7"/>
        </w:rPr>
        <w:t xml:space="preserve"> </w:t>
      </w:r>
      <w:r w:rsidRPr="009E6FCF">
        <w:rPr>
          <w:rFonts w:ascii="Times New Roman" w:hAnsi="Times New Roman" w:cs="Times New Roman"/>
        </w:rPr>
        <w:t>the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Georgia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State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Law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on Compulsory Education.</w:t>
      </w:r>
    </w:p>
    <w:p w14:paraId="11AB0A76" w14:textId="77777777" w:rsidR="0092605E" w:rsidRDefault="0092605E"/>
    <w:sectPr w:rsidR="00926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615B2"/>
    <w:multiLevelType w:val="hybridMultilevel"/>
    <w:tmpl w:val="0E261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51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56"/>
    <w:rsid w:val="00460EE3"/>
    <w:rsid w:val="00564556"/>
    <w:rsid w:val="0092605E"/>
    <w:rsid w:val="00F2329D"/>
    <w:rsid w:val="00FB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F97E0"/>
  <w15:chartTrackingRefBased/>
  <w15:docId w15:val="{B4BB61B3-F056-4F78-AC8B-5692719D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556"/>
  </w:style>
  <w:style w:type="paragraph" w:styleId="Heading1">
    <w:name w:val="heading 1"/>
    <w:basedOn w:val="Normal"/>
    <w:next w:val="Normal"/>
    <w:link w:val="Heading1Char"/>
    <w:uiPriority w:val="9"/>
    <w:qFormat/>
    <w:rsid w:val="00564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5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5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5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5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5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5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5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5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5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5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5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5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645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5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5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5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McMurphy, Angelica</dc:creator>
  <cp:keywords/>
  <dc:description/>
  <cp:lastModifiedBy>McMurphy, Angelica</cp:lastModifiedBy>
  <cp:revision>1</cp:revision>
  <dcterms:created xsi:type="dcterms:W3CDTF">2025-02-03T17:11:00Z</dcterms:created>
  <dcterms:modified xsi:type="dcterms:W3CDTF">2025-02-03T17:14:00Z</dcterms:modified>
</cp:coreProperties>
</file>